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黑体" w:hAnsi="黑体" w:eastAsia="黑体" w:cs="黑体"/>
          <w:sz w:val="30"/>
          <w:szCs w:val="30"/>
          <w:lang w:val="en-US" w:eastAsia="zh-CN"/>
        </w:rPr>
      </w:pPr>
      <w:bookmarkStart w:id="0" w:name="OLE_LINK22"/>
      <w:bookmarkStart w:id="1" w:name="OLE_LINK20"/>
      <w:bookmarkStart w:id="2" w:name="OLE_LINK19"/>
      <w:r>
        <w:rPr>
          <w:rFonts w:hint="eastAsia" w:ascii="黑体" w:hAnsi="黑体" w:eastAsia="黑体" w:cs="黑体"/>
          <w:sz w:val="30"/>
          <w:szCs w:val="30"/>
          <w:lang w:val="en-US" w:eastAsia="zh-CN"/>
        </w:rPr>
        <w:t>附件2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8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</w:pPr>
      <w:bookmarkStart w:id="3" w:name="OLE_LINK5"/>
      <w:r>
        <w:rPr>
          <w:rFonts w:hint="eastAsia" w:ascii="方正小标宋_GBK" w:hAnsi="方正小标宋_GBK" w:eastAsia="方正小标宋_GBK" w:cs="方正小标宋_GBK"/>
          <w:bCs/>
          <w:sz w:val="44"/>
          <w:szCs w:val="44"/>
        </w:rPr>
        <w:t>第四届第六次理事会议表决回执</w:t>
      </w:r>
      <w:bookmarkEnd w:id="3"/>
    </w:p>
    <w:tbl>
      <w:tblPr>
        <w:tblStyle w:val="10"/>
        <w:tblW w:w="947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93" w:type="dxa"/>
        </w:tblCellMar>
      </w:tblPr>
      <w:tblGrid>
        <w:gridCol w:w="916"/>
        <w:gridCol w:w="1342"/>
        <w:gridCol w:w="1443"/>
        <w:gridCol w:w="723"/>
        <w:gridCol w:w="2568"/>
        <w:gridCol w:w="24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680" w:hRule="exact"/>
          <w:jc w:val="center"/>
        </w:trPr>
        <w:tc>
          <w:tcPr>
            <w:tcW w:w="22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0"/>
                <w:kern w:val="0"/>
                <w:sz w:val="30"/>
                <w:szCs w:val="30"/>
                <w:fitText w:val="1200" w:id="838358088"/>
              </w:rPr>
              <w:t>单位名称</w:t>
            </w:r>
          </w:p>
        </w:tc>
        <w:tc>
          <w:tcPr>
            <w:tcW w:w="7218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680" w:hRule="exact"/>
          <w:jc w:val="center"/>
        </w:trPr>
        <w:tc>
          <w:tcPr>
            <w:tcW w:w="2258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黑体" w:hAnsi="黑体" w:eastAsia="黑体" w:cs="黑体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pacing w:val="75"/>
                <w:kern w:val="0"/>
                <w:sz w:val="30"/>
                <w:szCs w:val="30"/>
                <w:fitText w:val="1200" w:id="1750800304"/>
              </w:rPr>
              <w:t>联系</w:t>
            </w:r>
            <w:r>
              <w:rPr>
                <w:rFonts w:hint="eastAsia" w:ascii="黑体" w:hAnsi="黑体" w:eastAsia="黑体" w:cs="黑体"/>
                <w:spacing w:val="0"/>
                <w:kern w:val="0"/>
                <w:sz w:val="30"/>
                <w:szCs w:val="30"/>
                <w:fitText w:val="1200" w:id="1750800304"/>
              </w:rPr>
              <w:t>人</w:t>
            </w:r>
          </w:p>
        </w:tc>
        <w:tc>
          <w:tcPr>
            <w:tcW w:w="2166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</w:tc>
        <w:tc>
          <w:tcPr>
            <w:tcW w:w="256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ascii="仿宋" w:hAnsi="仿宋" w:eastAsia="仿宋" w:cs="仿宋"/>
                <w:sz w:val="30"/>
                <w:szCs w:val="30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</w:rPr>
              <w:t>联系电话</w:t>
            </w:r>
          </w:p>
        </w:tc>
        <w:tc>
          <w:tcPr>
            <w:tcW w:w="248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680" w:hRule="exact"/>
          <w:jc w:val="center"/>
        </w:trPr>
        <w:tc>
          <w:tcPr>
            <w:tcW w:w="947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表决事项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680" w:hRule="exact"/>
          <w:jc w:val="center"/>
        </w:trPr>
        <w:tc>
          <w:tcPr>
            <w:tcW w:w="9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序号</w:t>
            </w:r>
          </w:p>
        </w:tc>
        <w:tc>
          <w:tcPr>
            <w:tcW w:w="2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表决内容</w:t>
            </w:r>
          </w:p>
        </w:tc>
        <w:tc>
          <w:tcPr>
            <w:tcW w:w="57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sz w:val="30"/>
                <w:szCs w:val="30"/>
                <w:lang w:val="en-US" w:eastAsia="zh-CN"/>
              </w:rPr>
              <w:t>表决意见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1778" w:hRule="exact"/>
          <w:jc w:val="center"/>
        </w:trPr>
        <w:tc>
          <w:tcPr>
            <w:tcW w:w="9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1</w:t>
            </w:r>
          </w:p>
        </w:tc>
        <w:tc>
          <w:tcPr>
            <w:tcW w:w="2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关于撤销常务理事单位层级并调整协会会员层级的议案</w:t>
            </w:r>
          </w:p>
        </w:tc>
        <w:tc>
          <w:tcPr>
            <w:tcW w:w="57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bookmarkStart w:id="4" w:name="OLE_LINK18"/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同意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不同意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弃权</w:t>
            </w:r>
            <w:bookmarkEnd w:id="4"/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2100" w:leftChars="0" w:right="0" w:rightChars="0" w:hanging="2100" w:hangingChars="70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t>理由</w:t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（如有）</w:t>
            </w: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t>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3083" w:hRule="exact"/>
          <w:jc w:val="center"/>
        </w:trPr>
        <w:tc>
          <w:tcPr>
            <w:tcW w:w="91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Times New Roman"/>
                <w:sz w:val="30"/>
                <w:szCs w:val="30"/>
                <w:lang w:val="en-US" w:eastAsia="zh-CN"/>
              </w:rPr>
              <w:t>2</w:t>
            </w:r>
          </w:p>
        </w:tc>
        <w:tc>
          <w:tcPr>
            <w:tcW w:w="2785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原有常务理事单位的层级调整方案</w:t>
            </w:r>
          </w:p>
        </w:tc>
        <w:tc>
          <w:tcPr>
            <w:tcW w:w="57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同意全部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不同意全部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弃权全部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部分单位不同意或弃权（编号见附件</w:t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>1</w:t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不同意单位编号：</w:t>
            </w: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t>_________________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lef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t>弃权单位编号：_________________</w:t>
            </w: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br w:type="textWrapping"/>
            </w: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t>理由</w:t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（如有）</w:t>
            </w:r>
            <w:r>
              <w:rPr>
                <w:rFonts w:hint="default" w:ascii="Times New Roman" w:hAnsi="Times New Roman" w:eastAsia="仿宋" w:cs="仿宋"/>
                <w:sz w:val="30"/>
                <w:szCs w:val="30"/>
                <w:lang w:eastAsia="zh-CN"/>
              </w:rPr>
              <w:t>__________________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1008" w:hRule="exact"/>
          <w:jc w:val="center"/>
        </w:trPr>
        <w:tc>
          <w:tcPr>
            <w:tcW w:w="3701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对协会工作的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意见和建议</w:t>
            </w:r>
          </w:p>
        </w:tc>
        <w:tc>
          <w:tcPr>
            <w:tcW w:w="577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</w:pPr>
            <w:bookmarkStart w:id="5" w:name="_GoBack"/>
            <w:bookmarkEnd w:id="5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93" w:type="dxa"/>
          </w:tblCellMar>
        </w:tblPrEx>
        <w:trPr>
          <w:trHeight w:val="1036" w:hRule="atLeast"/>
          <w:jc w:val="center"/>
        </w:trPr>
        <w:tc>
          <w:tcPr>
            <w:tcW w:w="9476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right="0" w:rightChars="0"/>
              <w:textAlignment w:val="auto"/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</w:pPr>
            <w:r>
              <w:rPr>
                <w:rFonts w:hint="eastAsia" w:ascii="仿宋" w:hAnsi="仿宋" w:eastAsia="仿宋" w:cs="仿宋"/>
                <w:sz w:val="30"/>
                <w:szCs w:val="30"/>
              </w:rPr>
              <w:t>授权代表</w:t>
            </w:r>
            <w:r>
              <w:rPr>
                <w:rFonts w:hint="eastAsia" w:ascii="仿宋" w:hAnsi="仿宋" w:eastAsia="仿宋" w:cs="仿宋"/>
                <w:sz w:val="30"/>
                <w:szCs w:val="30"/>
                <w:lang w:val="en-US" w:eastAsia="zh-CN"/>
              </w:rPr>
              <w:t>或联系人</w:t>
            </w:r>
            <w:r>
              <w:rPr>
                <w:rFonts w:hint="eastAsia" w:ascii="仿宋" w:hAnsi="仿宋" w:eastAsia="仿宋" w:cs="仿宋"/>
                <w:sz w:val="30"/>
                <w:szCs w:val="30"/>
              </w:rPr>
              <w:t>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right="-210" w:rightChars="-100" w:firstLine="5100" w:firstLineChars="1700"/>
              <w:jc w:val="left"/>
              <w:textAlignment w:val="auto"/>
              <w:rPr>
                <w:rFonts w:hint="default" w:ascii="Times New Roman" w:hAnsi="Times New Roman" w:eastAsia="仿宋" w:cs="仿宋"/>
                <w:sz w:val="30"/>
                <w:szCs w:val="30"/>
                <w:lang w:val="en-US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  <w:lang w:eastAsia="zh-CN"/>
              </w:rPr>
              <w:t>单位名称（盖章）：</w:t>
            </w:r>
            <w:r>
              <w:rPr>
                <w:rFonts w:hint="eastAsia" w:ascii="Times New Roman" w:hAnsi="Times New Roman" w:eastAsia="仿宋" w:cs="仿宋"/>
                <w:sz w:val="30"/>
                <w:szCs w:val="30"/>
                <w:lang w:val="en-US" w:eastAsia="zh-CN"/>
              </w:rPr>
              <w:t xml:space="preserve">   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right="0" w:rightChars="0" w:firstLine="0" w:firstLineChars="0"/>
              <w:jc w:val="right"/>
              <w:textAlignment w:val="auto"/>
              <w:outlineLvl w:val="9"/>
              <w:rPr>
                <w:rFonts w:hint="eastAsia" w:ascii="Times New Roman" w:hAnsi="Times New Roman" w:eastAsia="仿宋" w:cs="仿宋"/>
                <w:sz w:val="30"/>
                <w:szCs w:val="30"/>
              </w:rPr>
            </w:pPr>
            <w:r>
              <w:rPr>
                <w:rFonts w:hint="eastAsia" w:ascii="Times New Roman" w:hAnsi="Times New Roman" w:eastAsia="仿宋" w:cs="仿宋"/>
                <w:sz w:val="30"/>
                <w:szCs w:val="30"/>
              </w:rPr>
              <w:t>日期：    年   月  日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line="500" w:lineRule="exact"/>
        <w:ind w:firstLine="600" w:firstLineChars="200"/>
        <w:textAlignment w:val="auto"/>
        <w:rPr>
          <w:rFonts w:hint="eastAsia" w:ascii="Times New Roman" w:hAnsi="Times New Roman" w:eastAsia="仿宋" w:cs="仿宋"/>
          <w:sz w:val="30"/>
          <w:szCs w:val="30"/>
          <w:lang w:eastAsia="zh-CN"/>
        </w:rPr>
      </w:pPr>
      <w:r>
        <w:rPr>
          <w:rFonts w:hint="eastAsia" w:ascii="Times New Roman" w:hAnsi="Times New Roman" w:eastAsia="仿宋" w:cs="仿宋"/>
          <w:sz w:val="30"/>
          <w:szCs w:val="30"/>
        </w:rPr>
        <w:t>注：请于</w:t>
      </w:r>
      <w:r>
        <w:rPr>
          <w:rFonts w:hint="eastAsia" w:ascii="Times New Roman" w:hAnsi="Times New Roman" w:eastAsia="仿宋" w:cs="仿宋"/>
          <w:sz w:val="30"/>
          <w:szCs w:val="30"/>
          <w:lang w:val="en-US" w:eastAsia="zh-CN"/>
        </w:rPr>
        <w:t>2026</w:t>
      </w:r>
      <w:r>
        <w:rPr>
          <w:rFonts w:hint="eastAsia" w:ascii="Times New Roman" w:hAnsi="Times New Roman" w:eastAsia="仿宋" w:cs="仿宋"/>
          <w:sz w:val="30"/>
          <w:szCs w:val="30"/>
        </w:rPr>
        <w:t>年</w:t>
      </w:r>
      <w:r>
        <w:rPr>
          <w:rFonts w:hint="eastAsia" w:ascii="Times New Roman" w:hAnsi="Times New Roman" w:eastAsia="仿宋" w:cs="仿宋"/>
          <w:sz w:val="30"/>
          <w:szCs w:val="30"/>
          <w:lang w:val="en-US" w:eastAsia="zh-CN"/>
        </w:rPr>
        <w:t>10</w:t>
      </w:r>
      <w:r>
        <w:rPr>
          <w:rFonts w:hint="eastAsia" w:ascii="Times New Roman" w:hAnsi="Times New Roman" w:eastAsia="仿宋" w:cs="仿宋"/>
          <w:sz w:val="30"/>
          <w:szCs w:val="30"/>
        </w:rPr>
        <w:t>月</w:t>
      </w:r>
      <w:r>
        <w:rPr>
          <w:rFonts w:hint="eastAsia" w:ascii="Times New Roman" w:hAnsi="Times New Roman" w:eastAsia="仿宋" w:cs="仿宋"/>
          <w:sz w:val="30"/>
          <w:szCs w:val="30"/>
          <w:lang w:val="en-US" w:eastAsia="zh-CN"/>
        </w:rPr>
        <w:t>16</w:t>
      </w:r>
      <w:r>
        <w:rPr>
          <w:rFonts w:hint="eastAsia" w:ascii="Times New Roman" w:hAnsi="Times New Roman" w:eastAsia="仿宋" w:cs="仿宋"/>
          <w:sz w:val="30"/>
          <w:szCs w:val="30"/>
        </w:rPr>
        <w:t>日</w:t>
      </w:r>
      <w:r>
        <w:rPr>
          <w:rFonts w:hint="eastAsia" w:ascii="Times New Roman" w:hAnsi="Times New Roman" w:eastAsia="仿宋" w:cs="仿宋"/>
          <w:sz w:val="30"/>
          <w:szCs w:val="30"/>
          <w:lang w:eastAsia="zh-CN"/>
        </w:rPr>
        <w:t>（星期五）</w:t>
      </w:r>
      <w:r>
        <w:rPr>
          <w:rFonts w:hint="eastAsia" w:ascii="Times New Roman" w:hAnsi="Times New Roman" w:eastAsia="仿宋" w:cs="仿宋"/>
          <w:sz w:val="30"/>
          <w:szCs w:val="30"/>
        </w:rPr>
        <w:t>17:00前，</w:t>
      </w:r>
      <w:r>
        <w:rPr>
          <w:rFonts w:hint="eastAsia" w:ascii="Times New Roman" w:hAnsi="Times New Roman" w:eastAsia="仿宋" w:cs="仿宋"/>
          <w:sz w:val="30"/>
          <w:szCs w:val="30"/>
          <w:lang w:eastAsia="zh-CN"/>
        </w:rPr>
        <w:t>填妥</w:t>
      </w:r>
      <w:r>
        <w:rPr>
          <w:rFonts w:hint="eastAsia" w:ascii="Times New Roman" w:hAnsi="Times New Roman" w:eastAsia="仿宋" w:cs="仿宋"/>
          <w:sz w:val="30"/>
          <w:szCs w:val="30"/>
        </w:rPr>
        <w:t>回执</w:t>
      </w:r>
      <w:r>
        <w:rPr>
          <w:rFonts w:hint="eastAsia" w:ascii="Times New Roman" w:hAnsi="Times New Roman" w:eastAsia="仿宋" w:cs="仿宋"/>
          <w:sz w:val="30"/>
          <w:szCs w:val="30"/>
          <w:lang w:eastAsia="zh-CN"/>
        </w:rPr>
        <w:t>签字、</w:t>
      </w:r>
      <w:r>
        <w:rPr>
          <w:rFonts w:hint="eastAsia" w:ascii="Times New Roman" w:hAnsi="Times New Roman" w:eastAsia="仿宋" w:cs="仿宋"/>
          <w:sz w:val="30"/>
          <w:szCs w:val="30"/>
        </w:rPr>
        <w:t>盖章后</w:t>
      </w:r>
      <w:r>
        <w:rPr>
          <w:rFonts w:hint="eastAsia" w:ascii="Times New Roman" w:hAnsi="Times New Roman" w:eastAsia="仿宋" w:cs="仿宋"/>
          <w:sz w:val="30"/>
          <w:szCs w:val="30"/>
          <w:lang w:eastAsia="zh-CN"/>
        </w:rPr>
        <w:t>扫描发至</w:t>
      </w:r>
      <w:r>
        <w:rPr>
          <w:rFonts w:hint="eastAsia" w:ascii="Times New Roman" w:hAnsi="Times New Roman" w:eastAsia="仿宋" w:cs="仿宋"/>
          <w:sz w:val="30"/>
          <w:szCs w:val="30"/>
        </w:rPr>
        <w:t>秘书处</w:t>
      </w:r>
      <w:r>
        <w:rPr>
          <w:rFonts w:hint="eastAsia" w:ascii="Times New Roman" w:hAnsi="Times New Roman" w:eastAsia="仿宋" w:cs="仿宋"/>
          <w:sz w:val="30"/>
          <w:szCs w:val="30"/>
          <w:lang w:eastAsia="zh-CN"/>
        </w:rPr>
        <w:t>邮箱</w:t>
      </w:r>
      <w:r>
        <w:rPr>
          <w:rFonts w:hint="eastAsia" w:ascii="Times New Roman" w:hAnsi="Times New Roman" w:eastAsia="仿宋" w:cs="仿宋"/>
          <w:bCs/>
          <w:color w:val="000000" w:themeColor="text1"/>
          <w:sz w:val="30"/>
          <w:szCs w:val="30"/>
          <w14:textFill>
            <w14:solidFill>
              <w14:schemeClr w14:val="tx1"/>
            </w14:solidFill>
          </w14:textFill>
        </w:rPr>
        <w:t>gdippa@gdippa.com</w:t>
      </w:r>
      <w:r>
        <w:rPr>
          <w:rFonts w:hint="eastAsia" w:ascii="Times New Roman" w:hAnsi="Times New Roman" w:eastAsia="仿宋" w:cs="仿宋"/>
          <w:sz w:val="30"/>
          <w:szCs w:val="30"/>
        </w:rPr>
        <w:t>。未如期回复将视为同意各审议事项</w:t>
      </w:r>
      <w:r>
        <w:rPr>
          <w:rFonts w:hint="eastAsia" w:ascii="Times New Roman" w:hAnsi="Times New Roman" w:eastAsia="仿宋" w:cs="仿宋"/>
          <w:sz w:val="30"/>
          <w:szCs w:val="30"/>
          <w:lang w:eastAsia="zh-CN"/>
        </w:rPr>
        <w:t>。</w:t>
      </w:r>
    </w:p>
    <w:bookmarkEnd w:id="0"/>
    <w:bookmarkEnd w:id="1"/>
    <w:bookmarkEnd w:id="2"/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ind w:right="-210" w:rightChars="-100"/>
        <w:textAlignment w:val="auto"/>
        <w:rPr>
          <w:rFonts w:hint="eastAsia" w:ascii="Times New Roman" w:hAnsi="Times New Roman" w:eastAsia="仿宋" w:cs="仿宋"/>
          <w:sz w:val="32"/>
          <w:szCs w:val="32"/>
          <w:u w:val="single"/>
          <w:lang w:eastAsia="zh-CN"/>
        </w:rPr>
      </w:pPr>
    </w:p>
    <w:sectPr>
      <w:footerReference r:id="rId3" w:type="default"/>
      <w:pgSz w:w="11906" w:h="16838"/>
      <w:pgMar w:top="2098" w:right="1587" w:bottom="1984" w:left="1587" w:header="851" w:footer="992" w:gutter="0"/>
      <w:pgNumType w:fmt="numberInDash" w:start="1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jc w:val="right"/>
      <w:rPr>
        <w:rFonts w:ascii="仿宋_GB2312"/>
        <w:sz w:val="28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</w:pP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</w:pPr>
                  </w:p>
                </w:txbxContent>
              </v:textbox>
            </v:shape>
          </w:pict>
        </mc:Fallback>
      </mc:AlternateContent>
    </w: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7" name="文本框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t>22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t>22</w:t>
                    </w:r>
                    <w:r>
                      <w:rPr>
                        <w:rFonts w:hint="default" w:ascii="Times New Roman" w:hAnsi="Times New Roman" w:cs="Times New Roman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9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"/>
    </o:shapelayout>
  </w:hdrShapeDefaults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VkMDFkZWM2MjY0YmVmZWRjMWMzMzQ0N2RkZTZmMTAifQ=="/>
    <w:docVar w:name="KSO_WPS_MARK_KEY" w:val="75a766b3-08f5-4c8a-8e6b-d4d1f94742af"/>
  </w:docVars>
  <w:rsids>
    <w:rsidRoot w:val="7B3C0533"/>
    <w:rsid w:val="000243ED"/>
    <w:rsid w:val="000C501D"/>
    <w:rsid w:val="000D261B"/>
    <w:rsid w:val="00115AEC"/>
    <w:rsid w:val="00135941"/>
    <w:rsid w:val="001E45FA"/>
    <w:rsid w:val="002A6B58"/>
    <w:rsid w:val="002E7924"/>
    <w:rsid w:val="00351C69"/>
    <w:rsid w:val="003656D3"/>
    <w:rsid w:val="003A51AE"/>
    <w:rsid w:val="003A7EFB"/>
    <w:rsid w:val="00440696"/>
    <w:rsid w:val="004E120C"/>
    <w:rsid w:val="00625959"/>
    <w:rsid w:val="006C381B"/>
    <w:rsid w:val="00755F04"/>
    <w:rsid w:val="007C4A1B"/>
    <w:rsid w:val="00834621"/>
    <w:rsid w:val="00896569"/>
    <w:rsid w:val="0095509B"/>
    <w:rsid w:val="00AE4842"/>
    <w:rsid w:val="00AF33E5"/>
    <w:rsid w:val="00BF7231"/>
    <w:rsid w:val="00D3265F"/>
    <w:rsid w:val="00DB4A13"/>
    <w:rsid w:val="00E23CE7"/>
    <w:rsid w:val="00E43177"/>
    <w:rsid w:val="00E553A2"/>
    <w:rsid w:val="00F833F8"/>
    <w:rsid w:val="00FD6208"/>
    <w:rsid w:val="00FE5BCF"/>
    <w:rsid w:val="01C82B44"/>
    <w:rsid w:val="022F143D"/>
    <w:rsid w:val="02622629"/>
    <w:rsid w:val="02DF57A3"/>
    <w:rsid w:val="0362794F"/>
    <w:rsid w:val="037B1EA8"/>
    <w:rsid w:val="04605EF9"/>
    <w:rsid w:val="04C66C1A"/>
    <w:rsid w:val="050565A4"/>
    <w:rsid w:val="05A4746C"/>
    <w:rsid w:val="07444E2B"/>
    <w:rsid w:val="07F600FB"/>
    <w:rsid w:val="08A70307"/>
    <w:rsid w:val="09314143"/>
    <w:rsid w:val="097B4B82"/>
    <w:rsid w:val="09AE4A14"/>
    <w:rsid w:val="09BF52A0"/>
    <w:rsid w:val="09F54240"/>
    <w:rsid w:val="0A410EFD"/>
    <w:rsid w:val="0A981059"/>
    <w:rsid w:val="0A9926DB"/>
    <w:rsid w:val="0B00275A"/>
    <w:rsid w:val="0B2D5739"/>
    <w:rsid w:val="0B7F3FC7"/>
    <w:rsid w:val="0B941C2D"/>
    <w:rsid w:val="0D7D0092"/>
    <w:rsid w:val="0DBA3094"/>
    <w:rsid w:val="0E131DBE"/>
    <w:rsid w:val="0E2115C6"/>
    <w:rsid w:val="0E261ABC"/>
    <w:rsid w:val="0E372CFB"/>
    <w:rsid w:val="0ED2219A"/>
    <w:rsid w:val="0F44530B"/>
    <w:rsid w:val="0FC97D19"/>
    <w:rsid w:val="0FD0001F"/>
    <w:rsid w:val="0FEB755E"/>
    <w:rsid w:val="10414F02"/>
    <w:rsid w:val="1045758D"/>
    <w:rsid w:val="1064232E"/>
    <w:rsid w:val="10A832AC"/>
    <w:rsid w:val="119B31DD"/>
    <w:rsid w:val="11DD375B"/>
    <w:rsid w:val="122C79E9"/>
    <w:rsid w:val="12E276AD"/>
    <w:rsid w:val="13624D9D"/>
    <w:rsid w:val="136F4921"/>
    <w:rsid w:val="13822EEA"/>
    <w:rsid w:val="13C133DE"/>
    <w:rsid w:val="13D41BF3"/>
    <w:rsid w:val="14297527"/>
    <w:rsid w:val="148A7EE4"/>
    <w:rsid w:val="149F1AB8"/>
    <w:rsid w:val="14D22310"/>
    <w:rsid w:val="14F42DB0"/>
    <w:rsid w:val="153E090E"/>
    <w:rsid w:val="15BC4B3E"/>
    <w:rsid w:val="162E6976"/>
    <w:rsid w:val="16457FCB"/>
    <w:rsid w:val="16BA4105"/>
    <w:rsid w:val="16D231FD"/>
    <w:rsid w:val="17AE168D"/>
    <w:rsid w:val="186C4E4B"/>
    <w:rsid w:val="18810F95"/>
    <w:rsid w:val="188705EE"/>
    <w:rsid w:val="191464F3"/>
    <w:rsid w:val="193C41EB"/>
    <w:rsid w:val="195D4B13"/>
    <w:rsid w:val="19826F3E"/>
    <w:rsid w:val="1A163D48"/>
    <w:rsid w:val="1AED316E"/>
    <w:rsid w:val="1B29359C"/>
    <w:rsid w:val="1B2E61AF"/>
    <w:rsid w:val="1BE7599C"/>
    <w:rsid w:val="1C0F32D7"/>
    <w:rsid w:val="1C735482"/>
    <w:rsid w:val="1C7A2944"/>
    <w:rsid w:val="1CA572A1"/>
    <w:rsid w:val="1CE4012E"/>
    <w:rsid w:val="1D027B45"/>
    <w:rsid w:val="1D2E3157"/>
    <w:rsid w:val="1D3A03D1"/>
    <w:rsid w:val="1D990F18"/>
    <w:rsid w:val="1DB45D52"/>
    <w:rsid w:val="1DD9431E"/>
    <w:rsid w:val="1E28404A"/>
    <w:rsid w:val="1E470086"/>
    <w:rsid w:val="1E76495D"/>
    <w:rsid w:val="1E90431D"/>
    <w:rsid w:val="1F230936"/>
    <w:rsid w:val="21754936"/>
    <w:rsid w:val="21946BF6"/>
    <w:rsid w:val="225040C9"/>
    <w:rsid w:val="226306AF"/>
    <w:rsid w:val="231B28E3"/>
    <w:rsid w:val="241C6D06"/>
    <w:rsid w:val="243979D9"/>
    <w:rsid w:val="25035EDC"/>
    <w:rsid w:val="250B7776"/>
    <w:rsid w:val="257249B1"/>
    <w:rsid w:val="25B5225D"/>
    <w:rsid w:val="25FE5301"/>
    <w:rsid w:val="261D0B11"/>
    <w:rsid w:val="268B2A1D"/>
    <w:rsid w:val="26AD1590"/>
    <w:rsid w:val="26B262C2"/>
    <w:rsid w:val="26B54D6B"/>
    <w:rsid w:val="26D613F9"/>
    <w:rsid w:val="26D6465A"/>
    <w:rsid w:val="27123BC6"/>
    <w:rsid w:val="27167136"/>
    <w:rsid w:val="27225ADA"/>
    <w:rsid w:val="27B25C43"/>
    <w:rsid w:val="27F21CAC"/>
    <w:rsid w:val="28B76388"/>
    <w:rsid w:val="28D605BB"/>
    <w:rsid w:val="29231FDE"/>
    <w:rsid w:val="294914C4"/>
    <w:rsid w:val="298314B5"/>
    <w:rsid w:val="2A783C63"/>
    <w:rsid w:val="2B2362C5"/>
    <w:rsid w:val="2B8F5A03"/>
    <w:rsid w:val="2B9F7F5D"/>
    <w:rsid w:val="2BE22C4C"/>
    <w:rsid w:val="2C8076A2"/>
    <w:rsid w:val="2CDC429C"/>
    <w:rsid w:val="2D012636"/>
    <w:rsid w:val="2D99286E"/>
    <w:rsid w:val="2DA611EC"/>
    <w:rsid w:val="2DE16634"/>
    <w:rsid w:val="2E1D6FFC"/>
    <w:rsid w:val="2E6400FF"/>
    <w:rsid w:val="2ECB0F56"/>
    <w:rsid w:val="2F047E7C"/>
    <w:rsid w:val="2F30170D"/>
    <w:rsid w:val="30281C88"/>
    <w:rsid w:val="30706901"/>
    <w:rsid w:val="30C923F3"/>
    <w:rsid w:val="31355A09"/>
    <w:rsid w:val="314825E1"/>
    <w:rsid w:val="31A939D7"/>
    <w:rsid w:val="31C83722"/>
    <w:rsid w:val="3269517F"/>
    <w:rsid w:val="33EF143A"/>
    <w:rsid w:val="34967B08"/>
    <w:rsid w:val="34E02B31"/>
    <w:rsid w:val="358160C2"/>
    <w:rsid w:val="364F1CAD"/>
    <w:rsid w:val="36864113"/>
    <w:rsid w:val="3746283B"/>
    <w:rsid w:val="374639A8"/>
    <w:rsid w:val="376C699A"/>
    <w:rsid w:val="378F3B91"/>
    <w:rsid w:val="38083DF1"/>
    <w:rsid w:val="381C4FA1"/>
    <w:rsid w:val="38975C8B"/>
    <w:rsid w:val="38C608E1"/>
    <w:rsid w:val="39072604"/>
    <w:rsid w:val="39886DA6"/>
    <w:rsid w:val="39E35ECE"/>
    <w:rsid w:val="39EF208E"/>
    <w:rsid w:val="3BCB4E08"/>
    <w:rsid w:val="3CB26F89"/>
    <w:rsid w:val="3D583E89"/>
    <w:rsid w:val="3D603715"/>
    <w:rsid w:val="3DC1644C"/>
    <w:rsid w:val="3E8721D3"/>
    <w:rsid w:val="3E9A0C65"/>
    <w:rsid w:val="3EEA7AF1"/>
    <w:rsid w:val="3F922958"/>
    <w:rsid w:val="40152696"/>
    <w:rsid w:val="40AA1880"/>
    <w:rsid w:val="41063C80"/>
    <w:rsid w:val="41635215"/>
    <w:rsid w:val="41857901"/>
    <w:rsid w:val="41C62C52"/>
    <w:rsid w:val="4204585A"/>
    <w:rsid w:val="42516907"/>
    <w:rsid w:val="429F5158"/>
    <w:rsid w:val="431F48EB"/>
    <w:rsid w:val="439E1A60"/>
    <w:rsid w:val="446E6572"/>
    <w:rsid w:val="44906321"/>
    <w:rsid w:val="457534C9"/>
    <w:rsid w:val="45A727CC"/>
    <w:rsid w:val="465C2FB0"/>
    <w:rsid w:val="467F2D72"/>
    <w:rsid w:val="46E675A4"/>
    <w:rsid w:val="46FE332C"/>
    <w:rsid w:val="47CF2E48"/>
    <w:rsid w:val="482D56CD"/>
    <w:rsid w:val="48312B62"/>
    <w:rsid w:val="48D73039"/>
    <w:rsid w:val="49540FEA"/>
    <w:rsid w:val="49C478B2"/>
    <w:rsid w:val="4A3206A8"/>
    <w:rsid w:val="4A45010C"/>
    <w:rsid w:val="4A4756D4"/>
    <w:rsid w:val="4A752E68"/>
    <w:rsid w:val="4A761B16"/>
    <w:rsid w:val="4AF15640"/>
    <w:rsid w:val="4AFC69A8"/>
    <w:rsid w:val="4BC30734"/>
    <w:rsid w:val="4C39113E"/>
    <w:rsid w:val="4C4748F1"/>
    <w:rsid w:val="4CFE0C6E"/>
    <w:rsid w:val="4D2B489E"/>
    <w:rsid w:val="4D8E14C1"/>
    <w:rsid w:val="4E104B67"/>
    <w:rsid w:val="4E1C5FD7"/>
    <w:rsid w:val="4E212FBB"/>
    <w:rsid w:val="4E2B05CB"/>
    <w:rsid w:val="4E830F02"/>
    <w:rsid w:val="4E850976"/>
    <w:rsid w:val="4F4F2208"/>
    <w:rsid w:val="4F8C2C95"/>
    <w:rsid w:val="4F8E345D"/>
    <w:rsid w:val="4FEE03A0"/>
    <w:rsid w:val="50125E3D"/>
    <w:rsid w:val="508858D7"/>
    <w:rsid w:val="50FE01D8"/>
    <w:rsid w:val="513A462D"/>
    <w:rsid w:val="514D47AF"/>
    <w:rsid w:val="51623F98"/>
    <w:rsid w:val="51B00003"/>
    <w:rsid w:val="51D74E1A"/>
    <w:rsid w:val="51D855FC"/>
    <w:rsid w:val="52051DAA"/>
    <w:rsid w:val="520652AC"/>
    <w:rsid w:val="525252A9"/>
    <w:rsid w:val="5265654B"/>
    <w:rsid w:val="526927B0"/>
    <w:rsid w:val="52C359E5"/>
    <w:rsid w:val="532365B3"/>
    <w:rsid w:val="53C83057"/>
    <w:rsid w:val="54A111E4"/>
    <w:rsid w:val="54DF6692"/>
    <w:rsid w:val="55A4533C"/>
    <w:rsid w:val="56900936"/>
    <w:rsid w:val="56D72FFF"/>
    <w:rsid w:val="57A601A0"/>
    <w:rsid w:val="57C7290B"/>
    <w:rsid w:val="589D5BA5"/>
    <w:rsid w:val="58A604B8"/>
    <w:rsid w:val="58D72319"/>
    <w:rsid w:val="59E720E8"/>
    <w:rsid w:val="5A900AB9"/>
    <w:rsid w:val="5AA601F5"/>
    <w:rsid w:val="5AB26B9A"/>
    <w:rsid w:val="5B2D69BB"/>
    <w:rsid w:val="5B9E711E"/>
    <w:rsid w:val="5CA54C7C"/>
    <w:rsid w:val="5CD90C25"/>
    <w:rsid w:val="5D2148DF"/>
    <w:rsid w:val="5D2F3A9D"/>
    <w:rsid w:val="5D7C523D"/>
    <w:rsid w:val="5DCF1811"/>
    <w:rsid w:val="5DF900E7"/>
    <w:rsid w:val="5EC549C2"/>
    <w:rsid w:val="5F107297"/>
    <w:rsid w:val="5F1200D8"/>
    <w:rsid w:val="5FAB1E0A"/>
    <w:rsid w:val="5FCE246E"/>
    <w:rsid w:val="6045474D"/>
    <w:rsid w:val="614F0503"/>
    <w:rsid w:val="61F72241"/>
    <w:rsid w:val="62015D11"/>
    <w:rsid w:val="62030003"/>
    <w:rsid w:val="62B47E2B"/>
    <w:rsid w:val="62D578C9"/>
    <w:rsid w:val="63275C4B"/>
    <w:rsid w:val="63442359"/>
    <w:rsid w:val="639F1C85"/>
    <w:rsid w:val="63D35126"/>
    <w:rsid w:val="63F804BD"/>
    <w:rsid w:val="64A57376"/>
    <w:rsid w:val="64DE67DD"/>
    <w:rsid w:val="67121B83"/>
    <w:rsid w:val="67124663"/>
    <w:rsid w:val="672A0206"/>
    <w:rsid w:val="67463B2F"/>
    <w:rsid w:val="6804640E"/>
    <w:rsid w:val="689303C9"/>
    <w:rsid w:val="68AB410D"/>
    <w:rsid w:val="694E2B64"/>
    <w:rsid w:val="695E651D"/>
    <w:rsid w:val="698E07D2"/>
    <w:rsid w:val="69DC07A8"/>
    <w:rsid w:val="6B140196"/>
    <w:rsid w:val="6B801E97"/>
    <w:rsid w:val="6BAA566B"/>
    <w:rsid w:val="6BCF47F7"/>
    <w:rsid w:val="6BF95CAB"/>
    <w:rsid w:val="6C0A7EB8"/>
    <w:rsid w:val="6C1256EA"/>
    <w:rsid w:val="6C1765A4"/>
    <w:rsid w:val="6C5115D6"/>
    <w:rsid w:val="6C6D428C"/>
    <w:rsid w:val="6C9C5258"/>
    <w:rsid w:val="6CBC5820"/>
    <w:rsid w:val="6D2D0302"/>
    <w:rsid w:val="6D943EDD"/>
    <w:rsid w:val="6DA65A5D"/>
    <w:rsid w:val="6DF00036"/>
    <w:rsid w:val="6E0E1EE1"/>
    <w:rsid w:val="6F0121FF"/>
    <w:rsid w:val="6F305E87"/>
    <w:rsid w:val="6F935E2F"/>
    <w:rsid w:val="6F98353C"/>
    <w:rsid w:val="6FF375E1"/>
    <w:rsid w:val="70952446"/>
    <w:rsid w:val="71025D7E"/>
    <w:rsid w:val="71235CA4"/>
    <w:rsid w:val="71265794"/>
    <w:rsid w:val="713A5450"/>
    <w:rsid w:val="713D1963"/>
    <w:rsid w:val="714A76D4"/>
    <w:rsid w:val="715932F6"/>
    <w:rsid w:val="71D316AC"/>
    <w:rsid w:val="71DA21A2"/>
    <w:rsid w:val="71DB657E"/>
    <w:rsid w:val="73705D80"/>
    <w:rsid w:val="741C4C2C"/>
    <w:rsid w:val="74A97DAA"/>
    <w:rsid w:val="76A43BB7"/>
    <w:rsid w:val="76F55DEB"/>
    <w:rsid w:val="77265ECC"/>
    <w:rsid w:val="77320CF6"/>
    <w:rsid w:val="773E0523"/>
    <w:rsid w:val="78124C84"/>
    <w:rsid w:val="78A551F0"/>
    <w:rsid w:val="79B56477"/>
    <w:rsid w:val="7A3907DF"/>
    <w:rsid w:val="7AA17446"/>
    <w:rsid w:val="7B3C0533"/>
    <w:rsid w:val="7B446541"/>
    <w:rsid w:val="7B886DC4"/>
    <w:rsid w:val="7BA073FD"/>
    <w:rsid w:val="7D256900"/>
    <w:rsid w:val="7DFE60B6"/>
    <w:rsid w:val="7E1E1E6B"/>
    <w:rsid w:val="7E5F517E"/>
    <w:rsid w:val="7E6478FC"/>
    <w:rsid w:val="7E805EE4"/>
    <w:rsid w:val="7EA63A70"/>
    <w:rsid w:val="7EB324A9"/>
    <w:rsid w:val="7F0F649E"/>
    <w:rsid w:val="7F1616F6"/>
    <w:rsid w:val="7F740101"/>
    <w:rsid w:val="7F97390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qFormat="1"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qFormat="1"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Autospacing="1" w:afterAutospacing="1"/>
      <w:jc w:val="left"/>
      <w:outlineLvl w:val="0"/>
    </w:pPr>
    <w:rPr>
      <w:rFonts w:hint="eastAsia" w:ascii="宋体" w:hAnsi="宋体" w:cs="Times New Roman"/>
      <w:b/>
      <w:kern w:val="44"/>
      <w:sz w:val="48"/>
      <w:szCs w:val="48"/>
    </w:rPr>
  </w:style>
  <w:style w:type="paragraph" w:styleId="3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alloon Text"/>
    <w:basedOn w:val="1"/>
    <w:link w:val="26"/>
    <w:qFormat/>
    <w:uiPriority w:val="0"/>
    <w:rPr>
      <w:sz w:val="18"/>
      <w:szCs w:val="18"/>
    </w:rPr>
  </w:style>
  <w:style w:type="paragraph" w:styleId="6">
    <w:name w:val="footer"/>
    <w:basedOn w:val="1"/>
    <w:link w:val="25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24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basedOn w:val="11"/>
    <w:qFormat/>
    <w:uiPriority w:val="0"/>
    <w:rPr>
      <w:b/>
    </w:rPr>
  </w:style>
  <w:style w:type="character" w:styleId="13">
    <w:name w:val="FollowedHyperlink"/>
    <w:basedOn w:val="11"/>
    <w:qFormat/>
    <w:uiPriority w:val="0"/>
    <w:rPr>
      <w:color w:val="338DE6"/>
      <w:u w:val="none"/>
    </w:rPr>
  </w:style>
  <w:style w:type="character" w:styleId="14">
    <w:name w:val="Emphasis"/>
    <w:basedOn w:val="11"/>
    <w:qFormat/>
    <w:uiPriority w:val="0"/>
  </w:style>
  <w:style w:type="character" w:styleId="15">
    <w:name w:val="HTML Definition"/>
    <w:basedOn w:val="11"/>
    <w:qFormat/>
    <w:uiPriority w:val="0"/>
  </w:style>
  <w:style w:type="character" w:styleId="16">
    <w:name w:val="HTML Variable"/>
    <w:basedOn w:val="11"/>
    <w:qFormat/>
    <w:uiPriority w:val="0"/>
    <w:rPr>
      <w:sz w:val="0"/>
      <w:szCs w:val="0"/>
      <w:shd w:val="clear" w:color="auto" w:fill="FFFFFF"/>
    </w:rPr>
  </w:style>
  <w:style w:type="character" w:styleId="17">
    <w:name w:val="Hyperlink"/>
    <w:basedOn w:val="11"/>
    <w:qFormat/>
    <w:uiPriority w:val="0"/>
    <w:rPr>
      <w:color w:val="338DE6"/>
      <w:u w:val="none"/>
    </w:rPr>
  </w:style>
  <w:style w:type="character" w:styleId="18">
    <w:name w:val="HTML Code"/>
    <w:basedOn w:val="11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19">
    <w:name w:val="HTML Cite"/>
    <w:basedOn w:val="11"/>
    <w:qFormat/>
    <w:uiPriority w:val="0"/>
  </w:style>
  <w:style w:type="character" w:styleId="20">
    <w:name w:val="HTML Keyboard"/>
    <w:basedOn w:val="11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styleId="21">
    <w:name w:val="HTML Sample"/>
    <w:basedOn w:val="11"/>
    <w:qFormat/>
    <w:uiPriority w:val="0"/>
    <w:rPr>
      <w:rFonts w:ascii="monospace" w:hAnsi="monospace" w:eastAsia="monospace" w:cs="monospace"/>
      <w:sz w:val="21"/>
      <w:szCs w:val="21"/>
    </w:rPr>
  </w:style>
  <w:style w:type="character" w:customStyle="1" w:styleId="22">
    <w:name w:val="fontstrikethrough"/>
    <w:basedOn w:val="11"/>
    <w:qFormat/>
    <w:uiPriority w:val="0"/>
    <w:rPr>
      <w:strike/>
    </w:rPr>
  </w:style>
  <w:style w:type="character" w:customStyle="1" w:styleId="23">
    <w:name w:val="fontborder"/>
    <w:basedOn w:val="11"/>
    <w:qFormat/>
    <w:uiPriority w:val="0"/>
    <w:rPr>
      <w:bdr w:val="single" w:color="000000" w:sz="6" w:space="0"/>
    </w:rPr>
  </w:style>
  <w:style w:type="character" w:customStyle="1" w:styleId="24">
    <w:name w:val="页眉 Char"/>
    <w:basedOn w:val="11"/>
    <w:link w:val="7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5">
    <w:name w:val="页脚 Char"/>
    <w:basedOn w:val="11"/>
    <w:link w:val="6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6">
    <w:name w:val="批注框文本 Char"/>
    <w:basedOn w:val="11"/>
    <w:link w:val="5"/>
    <w:qFormat/>
    <w:uiPriority w:val="0"/>
    <w:rPr>
      <w:rFonts w:ascii="Calibri" w:hAnsi="Calibri" w:cs="宋体"/>
      <w:kern w:val="2"/>
      <w:sz w:val="18"/>
      <w:szCs w:val="18"/>
    </w:rPr>
  </w:style>
  <w:style w:type="character" w:customStyle="1" w:styleId="27">
    <w:name w:val="op-map-singlepoint-info-right1"/>
    <w:basedOn w:val="11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251</Words>
  <Characters>341</Characters>
  <Lines>11</Lines>
  <Paragraphs>3</Paragraphs>
  <TotalTime>0</TotalTime>
  <ScaleCrop>false</ScaleCrop>
  <LinksUpToDate>false</LinksUpToDate>
  <CharactersWithSpaces>359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2026-09-30T02:31:00Z</dcterms:created>
  <dc:creator>何效师</dc:creator>
  <cp:lastModifiedBy>何效师</cp:lastModifiedBy>
  <dcterms:modified xsi:type="dcterms:W3CDTF">2026-10-12T08:59:12Z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1C95A1D3D51E454D92451F821A3F66D3_11</vt:lpwstr>
  </property>
  <property fmtid="{D5CDD505-2E9C-101B-9397-08002B2CF9AE}" pid="4" name="KSOTemplateDocerSaveRecord">
    <vt:lpwstr>eyJoZGlkIjoiMzEwNTM5NzYwMDRjMzkwZTVkZjY2ODkwMGIxNGU0OTUiLCJ1c2VySWQiOiI2MTMxMjcwOTEifQ==</vt:lpwstr>
  </property>
</Properties>
</file>